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9C1D" w14:textId="77777777" w:rsidR="00821F0F" w:rsidRDefault="00821F0F" w:rsidP="00821F0F">
      <w:pPr>
        <w:tabs>
          <w:tab w:val="left" w:pos="6912"/>
        </w:tabs>
        <w:jc w:val="center"/>
        <w:rPr>
          <w:rFonts w:ascii="Rockwell" w:hAnsi="Rockwell" w:cs="Monotype Corsiva"/>
          <w:b/>
          <w:bCs/>
          <w:kern w:val="28"/>
          <w:sz w:val="28"/>
          <w:szCs w:val="28"/>
          <w:u w:val="single"/>
        </w:rPr>
      </w:pPr>
      <w:r>
        <w:rPr>
          <w:rFonts w:ascii="Rockwell" w:hAnsi="Rockwell" w:cs="Monotype Corsiva"/>
          <w:b/>
          <w:bCs/>
          <w:kern w:val="28"/>
          <w:sz w:val="28"/>
          <w:szCs w:val="28"/>
          <w:u w:val="single"/>
        </w:rPr>
        <w:t>RULES AND GENERAL INFORMATION</w:t>
      </w:r>
    </w:p>
    <w:p w14:paraId="64B3B83C" w14:textId="77777777" w:rsidR="00821F0F" w:rsidRPr="003D2CEF" w:rsidRDefault="00821F0F" w:rsidP="00821F0F">
      <w:pPr>
        <w:tabs>
          <w:tab w:val="left" w:pos="6912"/>
        </w:tabs>
        <w:jc w:val="center"/>
        <w:rPr>
          <w:rFonts w:ascii="Rockwell" w:hAnsi="Rockwell" w:cs="Monotype Corsiva"/>
          <w:b/>
          <w:bCs/>
          <w:kern w:val="28"/>
          <w:sz w:val="20"/>
          <w:szCs w:val="20"/>
          <w:u w:val="single"/>
        </w:rPr>
      </w:pPr>
    </w:p>
    <w:p w14:paraId="5DAFBC5F" w14:textId="77777777" w:rsidR="00821F0F" w:rsidRPr="00A40C74" w:rsidRDefault="00821F0F" w:rsidP="00821F0F">
      <w:pPr>
        <w:pStyle w:val="ListParagraph"/>
        <w:numPr>
          <w:ilvl w:val="0"/>
          <w:numId w:val="1"/>
        </w:numPr>
        <w:tabs>
          <w:tab w:val="left" w:pos="6912"/>
        </w:tabs>
        <w:spacing w:after="200" w:line="276" w:lineRule="auto"/>
        <w:rPr>
          <w:rFonts w:ascii="Rockwell" w:hAnsi="Rockwell" w:cs="Monotype Corsiva"/>
          <w:bCs/>
          <w:kern w:val="28"/>
          <w:sz w:val="18"/>
          <w:szCs w:val="18"/>
        </w:rPr>
      </w:pPr>
      <w:r w:rsidRPr="00A40C74">
        <w:rPr>
          <w:rFonts w:ascii="Rockwell" w:hAnsi="Rockwell" w:cs="Monotype Corsiva"/>
          <w:bCs/>
          <w:kern w:val="28"/>
          <w:sz w:val="18"/>
          <w:szCs w:val="18"/>
        </w:rPr>
        <w:t xml:space="preserve">  Doors will open at 7:30AM, the day of pageant.  Door admission is $5 for everyone over 3 years of age, except contestants.  (</w:t>
      </w:r>
      <w:r w:rsidRPr="00A40C74">
        <w:rPr>
          <w:rFonts w:ascii="Rockwell" w:hAnsi="Rockwell" w:cs="Monotype Corsiva"/>
          <w:b/>
          <w:bCs/>
          <w:kern w:val="28"/>
          <w:sz w:val="18"/>
          <w:szCs w:val="18"/>
          <w:u w:val="single"/>
        </w:rPr>
        <w:t>CASH ONLY</w:t>
      </w:r>
      <w:r w:rsidRPr="00A40C74">
        <w:rPr>
          <w:rFonts w:ascii="Rockwell" w:hAnsi="Rockwell" w:cs="Monotype Corsiva"/>
          <w:bCs/>
          <w:kern w:val="28"/>
          <w:sz w:val="18"/>
          <w:szCs w:val="18"/>
        </w:rPr>
        <w:t>) Visiting Queens are admitted free with crown and banner.</w:t>
      </w:r>
    </w:p>
    <w:p w14:paraId="39DA7BE7" w14:textId="77777777" w:rsidR="00821F0F" w:rsidRPr="003D2CEF" w:rsidRDefault="00821F0F" w:rsidP="00821F0F">
      <w:pPr>
        <w:pStyle w:val="ListParagraph"/>
        <w:tabs>
          <w:tab w:val="left" w:pos="6912"/>
        </w:tabs>
        <w:ind w:left="465"/>
        <w:rPr>
          <w:rFonts w:ascii="Rockwell" w:hAnsi="Rockwell" w:cs="Monotype Corsiva"/>
          <w:bCs/>
          <w:kern w:val="28"/>
          <w:sz w:val="16"/>
          <w:szCs w:val="16"/>
        </w:rPr>
      </w:pPr>
    </w:p>
    <w:p w14:paraId="0DD01C45" w14:textId="77777777" w:rsidR="00821F0F" w:rsidRPr="00A40C74" w:rsidRDefault="00821F0F" w:rsidP="00821F0F">
      <w:pPr>
        <w:pStyle w:val="ListParagraph"/>
        <w:numPr>
          <w:ilvl w:val="0"/>
          <w:numId w:val="1"/>
        </w:numPr>
        <w:tabs>
          <w:tab w:val="left" w:pos="6912"/>
        </w:tabs>
        <w:spacing w:after="200" w:line="276" w:lineRule="auto"/>
        <w:rPr>
          <w:rFonts w:ascii="Rockwell" w:hAnsi="Rockwell" w:cs="Monotype Corsiva"/>
          <w:bCs/>
          <w:kern w:val="28"/>
          <w:sz w:val="18"/>
          <w:szCs w:val="18"/>
        </w:rPr>
      </w:pPr>
      <w:r w:rsidRPr="00A40C74">
        <w:rPr>
          <w:rFonts w:ascii="Rockwell" w:hAnsi="Rockwell" w:cs="Monotype Corsiva"/>
          <w:bCs/>
          <w:kern w:val="28"/>
          <w:sz w:val="18"/>
          <w:szCs w:val="18"/>
        </w:rPr>
        <w:t xml:space="preserve"> Photogenic entries (only 1 photo) should be turned in the day of the pageant during registration.  Please label the back of the photo with the contestant’s first name and age.   (No picture frames and no cell phone pictures.) The photo should be no larger than 8X10 and </w:t>
      </w:r>
      <w:proofErr w:type="gramStart"/>
      <w:r w:rsidRPr="00A40C74">
        <w:rPr>
          <w:rFonts w:ascii="Rockwell" w:hAnsi="Rockwell" w:cs="Monotype Corsiva"/>
          <w:bCs/>
          <w:kern w:val="28"/>
          <w:sz w:val="18"/>
          <w:szCs w:val="18"/>
        </w:rPr>
        <w:t>may be color or</w:t>
      </w:r>
      <w:proofErr w:type="gramEnd"/>
      <w:r w:rsidRPr="00A40C74">
        <w:rPr>
          <w:rFonts w:ascii="Rockwell" w:hAnsi="Rockwell" w:cs="Monotype Corsiva"/>
          <w:bCs/>
          <w:kern w:val="28"/>
          <w:sz w:val="18"/>
          <w:szCs w:val="18"/>
        </w:rPr>
        <w:t xml:space="preserve"> black and white.  </w:t>
      </w:r>
    </w:p>
    <w:p w14:paraId="03D94442" w14:textId="77777777" w:rsidR="00821F0F" w:rsidRPr="003D2CEF" w:rsidRDefault="00821F0F" w:rsidP="00821F0F">
      <w:pPr>
        <w:pStyle w:val="ListParagraph"/>
        <w:rPr>
          <w:rFonts w:ascii="Rockwell" w:hAnsi="Rockwell" w:cs="Monotype Corsiva"/>
          <w:bCs/>
          <w:kern w:val="28"/>
          <w:sz w:val="16"/>
          <w:szCs w:val="16"/>
        </w:rPr>
      </w:pPr>
    </w:p>
    <w:p w14:paraId="411C4C80" w14:textId="77777777" w:rsidR="00821F0F" w:rsidRPr="00A40C74" w:rsidRDefault="00821F0F" w:rsidP="00821F0F">
      <w:pPr>
        <w:pStyle w:val="ListParagraph"/>
        <w:numPr>
          <w:ilvl w:val="0"/>
          <w:numId w:val="1"/>
        </w:numPr>
        <w:tabs>
          <w:tab w:val="left" w:pos="6912"/>
        </w:tabs>
        <w:spacing w:after="200" w:line="276" w:lineRule="auto"/>
        <w:rPr>
          <w:rFonts w:ascii="Rockwell" w:hAnsi="Rockwell" w:cs="Monotype Corsiva"/>
          <w:bCs/>
          <w:kern w:val="28"/>
          <w:sz w:val="18"/>
          <w:szCs w:val="18"/>
        </w:rPr>
      </w:pPr>
      <w:r w:rsidRPr="00A40C74">
        <w:rPr>
          <w:rFonts w:ascii="Rockwell" w:hAnsi="Rockwell" w:cs="Monotype Corsiva"/>
          <w:bCs/>
          <w:kern w:val="28"/>
          <w:sz w:val="18"/>
          <w:szCs w:val="18"/>
        </w:rPr>
        <w:t xml:space="preserve">DRESSING ROOMS:  No males will be allowed in the dressing rooms at any time.  NO exceptions. Please keep the dressing rooms clean by disposing of all trash.   </w:t>
      </w:r>
    </w:p>
    <w:p w14:paraId="75AFB100" w14:textId="77777777" w:rsidR="00821F0F" w:rsidRPr="003D2CEF" w:rsidRDefault="00821F0F" w:rsidP="00821F0F">
      <w:pPr>
        <w:pStyle w:val="ListParagraph"/>
        <w:rPr>
          <w:rFonts w:ascii="Rockwell" w:hAnsi="Rockwell" w:cs="Monotype Corsiva"/>
          <w:bCs/>
          <w:kern w:val="28"/>
          <w:sz w:val="16"/>
          <w:szCs w:val="16"/>
        </w:rPr>
      </w:pPr>
    </w:p>
    <w:p w14:paraId="7026396B" w14:textId="77777777" w:rsidR="00821F0F" w:rsidRPr="00A40C74" w:rsidRDefault="00821F0F" w:rsidP="00821F0F">
      <w:pPr>
        <w:pStyle w:val="ListParagraph"/>
        <w:numPr>
          <w:ilvl w:val="0"/>
          <w:numId w:val="1"/>
        </w:numPr>
        <w:tabs>
          <w:tab w:val="left" w:pos="6912"/>
        </w:tabs>
        <w:spacing w:after="200" w:line="276" w:lineRule="auto"/>
        <w:rPr>
          <w:rFonts w:ascii="Rockwell" w:hAnsi="Rockwell" w:cs="Monotype Corsiva"/>
          <w:bCs/>
          <w:kern w:val="28"/>
          <w:sz w:val="18"/>
          <w:szCs w:val="18"/>
        </w:rPr>
      </w:pPr>
      <w:r w:rsidRPr="00A40C74">
        <w:rPr>
          <w:rFonts w:ascii="Rockwell" w:hAnsi="Rockwell" w:cs="Monotype Corsiva"/>
          <w:bCs/>
          <w:kern w:val="28"/>
          <w:sz w:val="18"/>
          <w:szCs w:val="18"/>
        </w:rPr>
        <w:t xml:space="preserve">Scores will not be posted at the pageant.  Scores will be emailed to the email address provided on entry form within 2 weeks after the pageant.  </w:t>
      </w:r>
    </w:p>
    <w:p w14:paraId="0575B7C9" w14:textId="77777777" w:rsidR="00821F0F" w:rsidRPr="003D2CEF" w:rsidRDefault="00821F0F" w:rsidP="00821F0F">
      <w:pPr>
        <w:pStyle w:val="ListParagraph"/>
        <w:rPr>
          <w:rFonts w:ascii="Rockwell" w:hAnsi="Rockwell" w:cs="Monotype Corsiva"/>
          <w:bCs/>
          <w:kern w:val="28"/>
          <w:sz w:val="16"/>
          <w:szCs w:val="16"/>
        </w:rPr>
      </w:pPr>
    </w:p>
    <w:p w14:paraId="10183B84" w14:textId="77777777" w:rsidR="00821F0F" w:rsidRPr="00A40C74" w:rsidRDefault="00821F0F" w:rsidP="00821F0F">
      <w:pPr>
        <w:pStyle w:val="ListParagraph"/>
        <w:numPr>
          <w:ilvl w:val="0"/>
          <w:numId w:val="1"/>
        </w:numPr>
        <w:tabs>
          <w:tab w:val="left" w:pos="6912"/>
        </w:tabs>
        <w:spacing w:after="200" w:line="276" w:lineRule="auto"/>
        <w:rPr>
          <w:rFonts w:ascii="Rockwell" w:hAnsi="Rockwell" w:cs="Monotype Corsiva"/>
          <w:bCs/>
          <w:kern w:val="28"/>
          <w:sz w:val="18"/>
          <w:szCs w:val="18"/>
        </w:rPr>
      </w:pPr>
      <w:r w:rsidRPr="00A40C74">
        <w:rPr>
          <w:rFonts w:ascii="Rockwell" w:hAnsi="Rockwell" w:cs="Monotype Corsiva"/>
          <w:bCs/>
          <w:kern w:val="28"/>
          <w:sz w:val="18"/>
          <w:szCs w:val="18"/>
        </w:rPr>
        <w:t xml:space="preserve">Contestants must compete in the division for their age according to the date of the pageant.  If the contestant’s age is questioned, parents must provide a copy of birth certificate to prove date of birth.  If any information on the application is false, contestants will be required to forfeit any prizes/title won to the pageant director and will be banned from future Queen of Pink pageants.  </w:t>
      </w:r>
      <w:r w:rsidRPr="00A40C74">
        <w:rPr>
          <w:rFonts w:ascii="Rockwell" w:hAnsi="Rockwell"/>
          <w:sz w:val="18"/>
          <w:szCs w:val="18"/>
        </w:rPr>
        <w:t>202</w:t>
      </w:r>
      <w:r>
        <w:rPr>
          <w:rFonts w:ascii="Rockwell" w:hAnsi="Rockwell"/>
          <w:sz w:val="18"/>
          <w:szCs w:val="18"/>
        </w:rPr>
        <w:t>5</w:t>
      </w:r>
      <w:r w:rsidRPr="00A40C74">
        <w:rPr>
          <w:rFonts w:ascii="Rockwell" w:hAnsi="Rockwell"/>
          <w:sz w:val="18"/>
          <w:szCs w:val="18"/>
        </w:rPr>
        <w:t xml:space="preserve"> Royalty may compete if they age up into the next division </w:t>
      </w:r>
      <w:proofErr w:type="gramStart"/>
      <w:r w:rsidRPr="00A40C74">
        <w:rPr>
          <w:rFonts w:ascii="Rockwell" w:hAnsi="Rockwell"/>
          <w:sz w:val="18"/>
          <w:szCs w:val="18"/>
        </w:rPr>
        <w:t>with the exception of</w:t>
      </w:r>
      <w:proofErr w:type="gramEnd"/>
      <w:r w:rsidRPr="00A40C74">
        <w:rPr>
          <w:rFonts w:ascii="Rockwell" w:hAnsi="Rockwell"/>
          <w:sz w:val="18"/>
          <w:szCs w:val="18"/>
        </w:rPr>
        <w:t xml:space="preserve"> Miss, MS, Lady, and </w:t>
      </w:r>
      <w:r>
        <w:rPr>
          <w:rFonts w:ascii="Rockwell" w:hAnsi="Rockwell"/>
          <w:sz w:val="18"/>
          <w:szCs w:val="18"/>
        </w:rPr>
        <w:t xml:space="preserve">Classic </w:t>
      </w:r>
      <w:r w:rsidRPr="00A40C74">
        <w:rPr>
          <w:rFonts w:ascii="Rockwell" w:hAnsi="Rockwell"/>
          <w:sz w:val="18"/>
          <w:szCs w:val="18"/>
        </w:rPr>
        <w:t xml:space="preserve">divisions.  Any past MS, Lady, Survivor, or Classic contestants may recompete in their division 5 years after they crown their successor.  </w:t>
      </w:r>
    </w:p>
    <w:p w14:paraId="0CAFF1DA" w14:textId="77777777" w:rsidR="00821F0F" w:rsidRPr="003D2CEF" w:rsidRDefault="00821F0F" w:rsidP="00821F0F">
      <w:pPr>
        <w:pStyle w:val="ListParagraph"/>
        <w:rPr>
          <w:rFonts w:ascii="Rockwell" w:hAnsi="Rockwell" w:cs="Monotype Corsiva"/>
          <w:bCs/>
          <w:kern w:val="28"/>
          <w:sz w:val="16"/>
          <w:szCs w:val="16"/>
        </w:rPr>
      </w:pPr>
    </w:p>
    <w:p w14:paraId="54DDE2D4" w14:textId="77777777" w:rsidR="00821F0F" w:rsidRPr="00A40C74" w:rsidRDefault="00821F0F" w:rsidP="00821F0F">
      <w:pPr>
        <w:pStyle w:val="ListParagraph"/>
        <w:numPr>
          <w:ilvl w:val="0"/>
          <w:numId w:val="1"/>
        </w:numPr>
        <w:tabs>
          <w:tab w:val="left" w:pos="6912"/>
        </w:tabs>
        <w:spacing w:after="200" w:line="276" w:lineRule="auto"/>
        <w:rPr>
          <w:rFonts w:ascii="Rockwell" w:hAnsi="Rockwell" w:cs="Monotype Corsiva"/>
          <w:bCs/>
          <w:kern w:val="28"/>
          <w:sz w:val="18"/>
          <w:szCs w:val="18"/>
        </w:rPr>
      </w:pPr>
      <w:r w:rsidRPr="00A40C74">
        <w:rPr>
          <w:rFonts w:ascii="Rockwell" w:hAnsi="Rockwell" w:cs="Monotype Corsiva"/>
          <w:bCs/>
          <w:kern w:val="28"/>
          <w:sz w:val="18"/>
          <w:szCs w:val="18"/>
        </w:rPr>
        <w:t xml:space="preserve">Pageant hair and makeup is allowed but not required and must be </w:t>
      </w:r>
      <w:proofErr w:type="gramStart"/>
      <w:r w:rsidRPr="00A40C74">
        <w:rPr>
          <w:rFonts w:ascii="Rockwell" w:hAnsi="Rockwell" w:cs="Monotype Corsiva"/>
          <w:bCs/>
          <w:kern w:val="28"/>
          <w:sz w:val="18"/>
          <w:szCs w:val="18"/>
        </w:rPr>
        <w:t>age appropriate</w:t>
      </w:r>
      <w:proofErr w:type="gramEnd"/>
      <w:r w:rsidRPr="00A40C74">
        <w:rPr>
          <w:rFonts w:ascii="Rockwell" w:hAnsi="Rockwell" w:cs="Monotype Corsiva"/>
          <w:bCs/>
          <w:kern w:val="28"/>
          <w:sz w:val="18"/>
          <w:szCs w:val="18"/>
        </w:rPr>
        <w:t xml:space="preserve">.  </w:t>
      </w:r>
      <w:r w:rsidRPr="00A40C74">
        <w:rPr>
          <w:rFonts w:ascii="Rockwell" w:hAnsi="Rockwell" w:cs="Monotype Corsiva"/>
          <w:b/>
          <w:bCs/>
          <w:kern w:val="28"/>
          <w:sz w:val="18"/>
          <w:szCs w:val="18"/>
        </w:rPr>
        <w:t>NO GLITZ!</w:t>
      </w:r>
      <w:r w:rsidRPr="00A40C74">
        <w:rPr>
          <w:rFonts w:ascii="Rockwell" w:hAnsi="Rockwell" w:cs="Monotype Corsiva"/>
          <w:bCs/>
          <w:kern w:val="28"/>
          <w:sz w:val="18"/>
          <w:szCs w:val="18"/>
        </w:rPr>
        <w:t xml:space="preserve"> Fake eyelashes are allowed for ages 9 and up but are not required.  Judges will be told to judge according to the child’s age</w:t>
      </w:r>
      <w:r>
        <w:rPr>
          <w:rFonts w:ascii="Rockwell" w:hAnsi="Rockwell" w:cs="Monotype Corsiva"/>
          <w:bCs/>
          <w:kern w:val="28"/>
          <w:sz w:val="18"/>
          <w:szCs w:val="18"/>
        </w:rPr>
        <w:t xml:space="preserve">. </w:t>
      </w:r>
      <w:r w:rsidRPr="00A40C74">
        <w:rPr>
          <w:rFonts w:ascii="Rockwell" w:hAnsi="Rockwell" w:cs="Monotype Corsiva"/>
          <w:bCs/>
          <w:kern w:val="28"/>
          <w:sz w:val="18"/>
          <w:szCs w:val="18"/>
        </w:rPr>
        <w:t xml:space="preserve">The dress code must be adhered to. </w:t>
      </w:r>
      <w:r w:rsidRPr="00A40C74">
        <w:rPr>
          <w:rFonts w:ascii="Rockwell" w:hAnsi="Rockwell" w:cs="Monotype Corsiva"/>
          <w:b/>
          <w:bCs/>
          <w:kern w:val="28"/>
          <w:sz w:val="18"/>
          <w:szCs w:val="18"/>
        </w:rPr>
        <w:t>The dress does NOT have to be pink</w:t>
      </w:r>
      <w:r w:rsidRPr="00A40C74">
        <w:rPr>
          <w:rFonts w:ascii="Rockwell" w:hAnsi="Rockwell" w:cs="Monotype Corsiva"/>
          <w:bCs/>
          <w:kern w:val="28"/>
          <w:sz w:val="18"/>
          <w:szCs w:val="18"/>
        </w:rPr>
        <w:t>.</w:t>
      </w:r>
    </w:p>
    <w:p w14:paraId="5F53C66A" w14:textId="77777777" w:rsidR="00821F0F" w:rsidRPr="003D2CEF" w:rsidRDefault="00821F0F" w:rsidP="00821F0F">
      <w:pPr>
        <w:pStyle w:val="ListParagraph"/>
        <w:rPr>
          <w:rFonts w:ascii="Rockwell" w:hAnsi="Rockwell" w:cs="Monotype Corsiva"/>
          <w:bCs/>
          <w:kern w:val="28"/>
          <w:sz w:val="16"/>
          <w:szCs w:val="16"/>
        </w:rPr>
      </w:pPr>
    </w:p>
    <w:p w14:paraId="2BEFC3D3" w14:textId="77777777" w:rsidR="00821F0F" w:rsidRPr="007B0605" w:rsidRDefault="00821F0F" w:rsidP="00821F0F">
      <w:pPr>
        <w:pStyle w:val="ListParagraph"/>
        <w:numPr>
          <w:ilvl w:val="0"/>
          <w:numId w:val="1"/>
        </w:numPr>
        <w:tabs>
          <w:tab w:val="left" w:pos="6912"/>
        </w:tabs>
        <w:spacing w:after="200" w:line="276" w:lineRule="auto"/>
        <w:rPr>
          <w:rFonts w:ascii="Rockwell" w:hAnsi="Rockwell" w:cs="Monotype Corsiva"/>
          <w:bCs/>
          <w:kern w:val="28"/>
          <w:sz w:val="18"/>
          <w:szCs w:val="18"/>
        </w:rPr>
      </w:pPr>
      <w:r w:rsidRPr="00A40C74">
        <w:rPr>
          <w:rFonts w:ascii="Rockwell" w:hAnsi="Rockwell" w:cs="Monotype Corsiva"/>
          <w:bCs/>
          <w:kern w:val="28"/>
          <w:sz w:val="18"/>
          <w:szCs w:val="18"/>
        </w:rPr>
        <w:t xml:space="preserve">Modeling will be basic “T” formation with 3 </w:t>
      </w:r>
      <w:proofErr w:type="gramStart"/>
      <w:r w:rsidRPr="00A40C74">
        <w:rPr>
          <w:rFonts w:ascii="Rockwell" w:hAnsi="Rockwell" w:cs="Monotype Corsiva"/>
          <w:bCs/>
          <w:kern w:val="28"/>
          <w:sz w:val="18"/>
          <w:szCs w:val="18"/>
        </w:rPr>
        <w:t>X’s</w:t>
      </w:r>
      <w:proofErr w:type="gramEnd"/>
      <w:r w:rsidRPr="00A40C74">
        <w:rPr>
          <w:rFonts w:ascii="Rockwell" w:hAnsi="Rockwell" w:cs="Monotype Corsiva"/>
          <w:bCs/>
          <w:kern w:val="28"/>
          <w:sz w:val="18"/>
          <w:szCs w:val="18"/>
        </w:rPr>
        <w:t xml:space="preserve"> in front of the judges. </w:t>
      </w:r>
      <w:r>
        <w:rPr>
          <w:rFonts w:ascii="Rockwell" w:hAnsi="Rockwell" w:cs="Monotype Corsiva"/>
          <w:bCs/>
          <w:kern w:val="28"/>
          <w:sz w:val="18"/>
          <w:szCs w:val="18"/>
        </w:rPr>
        <w:t xml:space="preserve">                                                                                              </w:t>
      </w:r>
      <w:r w:rsidRPr="00A40C74">
        <w:rPr>
          <w:rFonts w:ascii="Rockwell" w:hAnsi="Rockwell" w:cs="Monotype Corsiva"/>
          <w:bCs/>
          <w:kern w:val="28"/>
          <w:sz w:val="18"/>
          <w:szCs w:val="18"/>
        </w:rPr>
        <w:t xml:space="preserve"> Judging will be on beauty, attire, personality</w:t>
      </w:r>
      <w:r>
        <w:rPr>
          <w:rFonts w:ascii="Rockwell" w:hAnsi="Rockwell" w:cs="Monotype Corsiva"/>
          <w:bCs/>
          <w:kern w:val="28"/>
          <w:sz w:val="18"/>
          <w:szCs w:val="18"/>
        </w:rPr>
        <w:t xml:space="preserve"> </w:t>
      </w:r>
      <w:r w:rsidRPr="00A40C74">
        <w:rPr>
          <w:rFonts w:ascii="Rockwell" w:hAnsi="Rockwell" w:cs="Monotype Corsiva"/>
          <w:bCs/>
          <w:kern w:val="28"/>
          <w:sz w:val="18"/>
          <w:szCs w:val="18"/>
        </w:rPr>
        <w:t xml:space="preserve">(0-3)/modeling(4&amp;up), and overall appearance.  Miss contestants will also be judged on introduction.   </w:t>
      </w:r>
      <w:r w:rsidRPr="007B0605">
        <w:rPr>
          <w:rFonts w:ascii="Rockwell" w:hAnsi="Rockwell" w:cs="Monotype Corsiva"/>
          <w:b/>
          <w:bCs/>
          <w:kern w:val="28"/>
          <w:sz w:val="18"/>
          <w:szCs w:val="18"/>
        </w:rPr>
        <w:t>Judges Decisions are FINAL!</w:t>
      </w:r>
    </w:p>
    <w:p w14:paraId="28383E09" w14:textId="77777777" w:rsidR="00821F0F" w:rsidRPr="003D2CEF" w:rsidRDefault="00821F0F" w:rsidP="00821F0F">
      <w:pPr>
        <w:pStyle w:val="ListParagraph"/>
        <w:rPr>
          <w:rFonts w:ascii="Rockwell" w:hAnsi="Rockwell" w:cs="Monotype Corsiva"/>
          <w:bCs/>
          <w:kern w:val="28"/>
          <w:sz w:val="16"/>
          <w:szCs w:val="16"/>
        </w:rPr>
      </w:pPr>
    </w:p>
    <w:p w14:paraId="10B0A495" w14:textId="77777777" w:rsidR="00821F0F" w:rsidRPr="00A40C74" w:rsidRDefault="00821F0F" w:rsidP="00821F0F">
      <w:pPr>
        <w:pStyle w:val="ListParagraph"/>
        <w:numPr>
          <w:ilvl w:val="0"/>
          <w:numId w:val="1"/>
        </w:numPr>
        <w:tabs>
          <w:tab w:val="left" w:pos="6912"/>
        </w:tabs>
        <w:spacing w:after="200" w:line="276" w:lineRule="auto"/>
        <w:rPr>
          <w:rFonts w:ascii="Rockwell" w:hAnsi="Rockwell" w:cs="Monotype Corsiva"/>
          <w:bCs/>
          <w:kern w:val="28"/>
          <w:sz w:val="18"/>
          <w:szCs w:val="18"/>
        </w:rPr>
      </w:pPr>
      <w:r w:rsidRPr="00A40C74">
        <w:rPr>
          <w:rFonts w:ascii="Rockwell" w:hAnsi="Rockwell" w:cs="Monotype Corsiva"/>
          <w:bCs/>
          <w:kern w:val="28"/>
          <w:sz w:val="18"/>
          <w:szCs w:val="18"/>
        </w:rPr>
        <w:t>Any questions or concerns, please address the director</w:t>
      </w:r>
      <w:r>
        <w:rPr>
          <w:rFonts w:ascii="Rockwell" w:hAnsi="Rockwell" w:cs="Monotype Corsiva"/>
          <w:bCs/>
          <w:kern w:val="28"/>
          <w:sz w:val="18"/>
          <w:szCs w:val="18"/>
        </w:rPr>
        <w:t>s</w:t>
      </w:r>
      <w:r w:rsidRPr="00A40C74">
        <w:rPr>
          <w:rFonts w:ascii="Rockwell" w:hAnsi="Rockwell" w:cs="Monotype Corsiva"/>
          <w:bCs/>
          <w:kern w:val="28"/>
          <w:sz w:val="18"/>
          <w:szCs w:val="18"/>
        </w:rPr>
        <w:t xml:space="preserve"> personally. Bad sportsmanship or any disrespect to Judges, Pageant Director</w:t>
      </w:r>
      <w:r>
        <w:rPr>
          <w:rFonts w:ascii="Rockwell" w:hAnsi="Rockwell" w:cs="Monotype Corsiva"/>
          <w:bCs/>
          <w:kern w:val="28"/>
          <w:sz w:val="18"/>
          <w:szCs w:val="18"/>
        </w:rPr>
        <w:t xml:space="preserve">s </w:t>
      </w:r>
      <w:r w:rsidRPr="00A40C74">
        <w:rPr>
          <w:rFonts w:ascii="Rockwell" w:hAnsi="Rockwell" w:cs="Monotype Corsiva"/>
          <w:bCs/>
          <w:kern w:val="28"/>
          <w:sz w:val="18"/>
          <w:szCs w:val="18"/>
        </w:rPr>
        <w:t xml:space="preserve">and helpers, or other contestants/visitors will not be tolerated. You will be disqualified and told to leave without a refund.  </w:t>
      </w:r>
    </w:p>
    <w:p w14:paraId="63A69C47" w14:textId="77777777" w:rsidR="00821F0F" w:rsidRPr="00A40C74" w:rsidRDefault="00821F0F" w:rsidP="00821F0F">
      <w:pPr>
        <w:pStyle w:val="ListParagraph"/>
        <w:numPr>
          <w:ilvl w:val="0"/>
          <w:numId w:val="1"/>
        </w:numPr>
        <w:tabs>
          <w:tab w:val="left" w:pos="6912"/>
        </w:tabs>
        <w:spacing w:after="200" w:line="276" w:lineRule="auto"/>
        <w:rPr>
          <w:rFonts w:ascii="Rockwell" w:hAnsi="Rockwell" w:cs="Monotype Corsiva"/>
          <w:bCs/>
          <w:kern w:val="28"/>
          <w:sz w:val="18"/>
          <w:szCs w:val="18"/>
        </w:rPr>
      </w:pPr>
      <w:r w:rsidRPr="00A40C74">
        <w:rPr>
          <w:rFonts w:ascii="Rockwell" w:hAnsi="Rockwell" w:cs="Monotype Corsiva"/>
          <w:bCs/>
          <w:kern w:val="28"/>
          <w:sz w:val="18"/>
          <w:szCs w:val="18"/>
        </w:rPr>
        <w:t>Karen Latiolais Sonnier will be available for pictures.  All 202</w:t>
      </w:r>
      <w:r>
        <w:rPr>
          <w:rFonts w:ascii="Rockwell" w:hAnsi="Rockwell" w:cs="Monotype Corsiva"/>
          <w:bCs/>
          <w:kern w:val="28"/>
          <w:sz w:val="18"/>
          <w:szCs w:val="18"/>
        </w:rPr>
        <w:t>6</w:t>
      </w:r>
      <w:r w:rsidRPr="00A40C74">
        <w:rPr>
          <w:rFonts w:ascii="Rockwell" w:hAnsi="Rockwell" w:cs="Monotype Corsiva"/>
          <w:bCs/>
          <w:kern w:val="28"/>
          <w:sz w:val="18"/>
          <w:szCs w:val="18"/>
        </w:rPr>
        <w:t xml:space="preserve"> Royalty are required to have an official photo taken.</w:t>
      </w:r>
    </w:p>
    <w:p w14:paraId="09C639D2" w14:textId="77777777" w:rsidR="00821F0F" w:rsidRPr="00A55453" w:rsidRDefault="00821F0F" w:rsidP="00821F0F">
      <w:pPr>
        <w:pStyle w:val="ListParagraph"/>
        <w:widowControl w:val="0"/>
        <w:numPr>
          <w:ilvl w:val="0"/>
          <w:numId w:val="1"/>
        </w:numPr>
        <w:overflowPunct w:val="0"/>
        <w:autoSpaceDE w:val="0"/>
        <w:autoSpaceDN w:val="0"/>
        <w:adjustRightInd w:val="0"/>
        <w:spacing w:after="100" w:afterAutospacing="1" w:line="276" w:lineRule="auto"/>
        <w:rPr>
          <w:rFonts w:ascii="Rockwell" w:hAnsi="Rockwell"/>
          <w:sz w:val="18"/>
          <w:szCs w:val="18"/>
        </w:rPr>
      </w:pPr>
      <w:r w:rsidRPr="00A55453">
        <w:rPr>
          <w:rFonts w:ascii="Rockwell" w:hAnsi="Rockwell"/>
          <w:sz w:val="18"/>
          <w:szCs w:val="18"/>
        </w:rPr>
        <w:t>All 2026 Queen of Pink Royalty must sign an agreement that they will sell at least 50 raffle tickets for the Queen of Pink Organization and promote and attend the Queen of Pink Breast Cancer Awareness Walk and Benefit on October 10, 2026, in Lake Charles, LA, and will be properly dressed, groomed and behaved while representing the Queen of Pink Organization at all times during her reign and abide by the conditions of this contract or she will forfeit her title and all prizes to the Pageant Committee</w:t>
      </w:r>
      <w:r>
        <w:rPr>
          <w:rFonts w:ascii="Rockwell" w:hAnsi="Rockwell"/>
          <w:sz w:val="18"/>
          <w:szCs w:val="18"/>
        </w:rPr>
        <w:t>,</w:t>
      </w:r>
    </w:p>
    <w:p w14:paraId="14A4E198" w14:textId="77777777" w:rsidR="00821F0F" w:rsidRPr="00A55453" w:rsidRDefault="00821F0F" w:rsidP="00821F0F">
      <w:pPr>
        <w:pStyle w:val="ListParagraph"/>
        <w:numPr>
          <w:ilvl w:val="0"/>
          <w:numId w:val="1"/>
        </w:numPr>
        <w:tabs>
          <w:tab w:val="left" w:pos="6912"/>
        </w:tabs>
        <w:spacing w:after="200" w:line="276" w:lineRule="auto"/>
        <w:rPr>
          <w:rFonts w:ascii="Rockwell" w:hAnsi="Rockwell"/>
          <w:sz w:val="18"/>
          <w:szCs w:val="18"/>
        </w:rPr>
      </w:pPr>
      <w:r w:rsidRPr="00A55453">
        <w:rPr>
          <w:rFonts w:ascii="Rockwell" w:hAnsi="Rockwell" w:cs="Monotype Corsiva"/>
          <w:bCs/>
          <w:kern w:val="28"/>
          <w:sz w:val="18"/>
          <w:szCs w:val="18"/>
        </w:rPr>
        <w:t xml:space="preserve">15 </w:t>
      </w:r>
      <w:proofErr w:type="gramStart"/>
      <w:r w:rsidRPr="00A55453">
        <w:rPr>
          <w:rFonts w:ascii="Rockwell" w:hAnsi="Rockwell" w:cs="Monotype Corsiva"/>
          <w:bCs/>
          <w:kern w:val="28"/>
          <w:sz w:val="18"/>
          <w:szCs w:val="18"/>
        </w:rPr>
        <w:t>year and</w:t>
      </w:r>
      <w:proofErr w:type="gramEnd"/>
      <w:r w:rsidRPr="00A55453">
        <w:rPr>
          <w:rFonts w:ascii="Rockwell" w:hAnsi="Rockwell" w:cs="Monotype Corsiva"/>
          <w:bCs/>
          <w:kern w:val="28"/>
          <w:sz w:val="18"/>
          <w:szCs w:val="18"/>
        </w:rPr>
        <w:t xml:space="preserve"> </w:t>
      </w:r>
      <w:proofErr w:type="gramStart"/>
      <w:r w:rsidRPr="00A55453">
        <w:rPr>
          <w:rFonts w:ascii="Rockwell" w:hAnsi="Rockwell" w:cs="Monotype Corsiva"/>
          <w:bCs/>
          <w:kern w:val="28"/>
          <w:sz w:val="18"/>
          <w:szCs w:val="18"/>
        </w:rPr>
        <w:t>older</w:t>
      </w:r>
      <w:proofErr w:type="gramEnd"/>
      <w:r w:rsidRPr="00A55453">
        <w:rPr>
          <w:rFonts w:ascii="Rockwell" w:hAnsi="Rockwell" w:cs="Monotype Corsiva"/>
          <w:bCs/>
          <w:kern w:val="28"/>
          <w:sz w:val="18"/>
          <w:szCs w:val="18"/>
        </w:rPr>
        <w:t xml:space="preserve"> royalty will be partially contracted.  They will represent their Queen of Pink title and will not compete for another title from the time of crowning until after October 10, 2026.  They may hold a previous title when competing </w:t>
      </w:r>
      <w:proofErr w:type="gramStart"/>
      <w:r w:rsidRPr="00A55453">
        <w:rPr>
          <w:rFonts w:ascii="Rockwell" w:hAnsi="Rockwell" w:cs="Monotype Corsiva"/>
          <w:bCs/>
          <w:kern w:val="28"/>
          <w:sz w:val="18"/>
          <w:szCs w:val="18"/>
        </w:rPr>
        <w:t>as long as</w:t>
      </w:r>
      <w:proofErr w:type="gramEnd"/>
      <w:r w:rsidRPr="00A55453">
        <w:rPr>
          <w:rFonts w:ascii="Rockwell" w:hAnsi="Rockwell" w:cs="Monotype Corsiva"/>
          <w:bCs/>
          <w:kern w:val="28"/>
          <w:sz w:val="18"/>
          <w:szCs w:val="18"/>
        </w:rPr>
        <w:t xml:space="preserve"> it does not conflict with the Queen of Pink Breast Cancer Awareness Walk and Benefit on October 10, 2026.  Visit our website for a list of all requirements.</w:t>
      </w:r>
    </w:p>
    <w:p w14:paraId="146F2F75" w14:textId="77777777" w:rsidR="00821F0F" w:rsidRPr="009B6561" w:rsidRDefault="00821F0F" w:rsidP="00821F0F">
      <w:pPr>
        <w:pStyle w:val="ListParagraph"/>
        <w:numPr>
          <w:ilvl w:val="0"/>
          <w:numId w:val="1"/>
        </w:numPr>
        <w:tabs>
          <w:tab w:val="left" w:pos="6912"/>
        </w:tabs>
        <w:spacing w:after="200" w:line="276" w:lineRule="auto"/>
        <w:rPr>
          <w:rFonts w:ascii="Rockwell" w:hAnsi="Rockwell" w:cs="Monotype Corsiva"/>
          <w:bCs/>
          <w:kern w:val="28"/>
          <w:sz w:val="18"/>
          <w:szCs w:val="18"/>
        </w:rPr>
      </w:pPr>
      <w:r w:rsidRPr="00A40C74">
        <w:rPr>
          <w:rFonts w:ascii="Rockwell" w:hAnsi="Rockwell"/>
          <w:bCs/>
          <w:iCs/>
          <w:kern w:val="28"/>
          <w:sz w:val="18"/>
          <w:szCs w:val="18"/>
        </w:rPr>
        <w:t>The 202</w:t>
      </w:r>
      <w:r>
        <w:rPr>
          <w:rFonts w:ascii="Rockwell" w:hAnsi="Rockwell"/>
          <w:bCs/>
          <w:iCs/>
          <w:kern w:val="28"/>
          <w:sz w:val="18"/>
          <w:szCs w:val="18"/>
        </w:rPr>
        <w:t>6</w:t>
      </w:r>
      <w:r w:rsidRPr="00A40C74">
        <w:rPr>
          <w:rFonts w:ascii="Rockwell" w:hAnsi="Rockwell"/>
          <w:bCs/>
          <w:iCs/>
          <w:kern w:val="28"/>
          <w:sz w:val="18"/>
          <w:szCs w:val="18"/>
        </w:rPr>
        <w:t xml:space="preserve"> Miss Queen of Pink (ages 17-2</w:t>
      </w:r>
      <w:r>
        <w:rPr>
          <w:rFonts w:ascii="Rockwell" w:hAnsi="Rockwell"/>
          <w:bCs/>
          <w:iCs/>
          <w:kern w:val="28"/>
          <w:sz w:val="18"/>
          <w:szCs w:val="18"/>
        </w:rPr>
        <w:t>3</w:t>
      </w:r>
      <w:r w:rsidRPr="00A40C74">
        <w:rPr>
          <w:rFonts w:ascii="Rockwell" w:hAnsi="Rockwell"/>
          <w:bCs/>
          <w:iCs/>
          <w:kern w:val="28"/>
          <w:sz w:val="18"/>
          <w:szCs w:val="18"/>
        </w:rPr>
        <w:t xml:space="preserve">) will be contracted. Miss Queen will not be able to compete for or represent any other title &amp; crown and must return to crown her successor at the conclusion of her reign. Miss Queen </w:t>
      </w:r>
      <w:r>
        <w:rPr>
          <w:rFonts w:ascii="Rockwell" w:hAnsi="Rockwell"/>
          <w:bCs/>
          <w:iCs/>
          <w:kern w:val="28"/>
          <w:sz w:val="18"/>
          <w:szCs w:val="18"/>
        </w:rPr>
        <w:t xml:space="preserve">of Pink </w:t>
      </w:r>
      <w:r w:rsidRPr="00A40C74">
        <w:rPr>
          <w:rFonts w:ascii="Rockwell" w:hAnsi="Rockwell"/>
          <w:bCs/>
          <w:iCs/>
          <w:kern w:val="28"/>
          <w:sz w:val="18"/>
          <w:szCs w:val="18"/>
        </w:rPr>
        <w:t>will receive a $500.00 scholarship at the end of her reign provided the terms of her contract have been met.  A copy of the contract will be available to be reviewed at any time before the pageant. Miss Queen CANNOT be married, divorced, or pregnant and MUST NOT get married or become pregnant during her reign. Contract MUST be signed by newly crowned queen immediately following the pageant. FAILURE TO SIGN CONTRACT WILL RESULT IN DISQUALIFICATION; THEREFORE, MAKING THE FIRST ALTERNATE THE NEW QUEEN!</w:t>
      </w:r>
    </w:p>
    <w:p w14:paraId="087C4791" w14:textId="77777777" w:rsidR="00821F0F" w:rsidRPr="00A40C74" w:rsidRDefault="00821F0F" w:rsidP="00821F0F">
      <w:pPr>
        <w:pStyle w:val="ListParagraph"/>
        <w:widowControl w:val="0"/>
        <w:numPr>
          <w:ilvl w:val="0"/>
          <w:numId w:val="1"/>
        </w:numPr>
        <w:overflowPunct w:val="0"/>
        <w:autoSpaceDE w:val="0"/>
        <w:autoSpaceDN w:val="0"/>
        <w:adjustRightInd w:val="0"/>
        <w:spacing w:after="200" w:line="276" w:lineRule="auto"/>
        <w:rPr>
          <w:rFonts w:ascii="Rockwell" w:hAnsi="Rockwell"/>
          <w:sz w:val="18"/>
          <w:szCs w:val="18"/>
        </w:rPr>
      </w:pPr>
      <w:r>
        <w:rPr>
          <w:rFonts w:ascii="Rockwell" w:hAnsi="Rockwell"/>
          <w:sz w:val="18"/>
          <w:szCs w:val="18"/>
        </w:rPr>
        <w:t xml:space="preserve">We are collecting donations for the Water’s Edge Church Food Pantry. Cereals and peanut butter are especially needed, but all donations are appreciated. For each item donated you will be given a ticket to be put in a drawing for door prizes.   </w:t>
      </w:r>
    </w:p>
    <w:p w14:paraId="22D231A9" w14:textId="77777777" w:rsidR="00821F0F" w:rsidRDefault="00821F0F" w:rsidP="00821F0F">
      <w:pPr>
        <w:pStyle w:val="ListParagraph"/>
        <w:tabs>
          <w:tab w:val="left" w:pos="6912"/>
        </w:tabs>
        <w:ind w:left="465"/>
        <w:jc w:val="center"/>
        <w:rPr>
          <w:rFonts w:ascii="Rockwell" w:hAnsi="Rockwell" w:cs="Monotype Corsiva"/>
          <w:bCs/>
          <w:kern w:val="28"/>
        </w:rPr>
      </w:pPr>
    </w:p>
    <w:p w14:paraId="74C7EBC5" w14:textId="77777777" w:rsidR="00821F0F" w:rsidRPr="00A55453" w:rsidRDefault="00821F0F" w:rsidP="00821F0F">
      <w:pPr>
        <w:pStyle w:val="ListParagraph"/>
        <w:tabs>
          <w:tab w:val="left" w:pos="6912"/>
        </w:tabs>
        <w:ind w:left="465"/>
        <w:jc w:val="center"/>
        <w:rPr>
          <w:rFonts w:ascii="Rockwell" w:hAnsi="Rockwell" w:cs="Monotype Corsiva"/>
          <w:bCs/>
          <w:kern w:val="28"/>
        </w:rPr>
      </w:pPr>
      <w:r>
        <w:rPr>
          <w:rFonts w:ascii="Rockwell" w:hAnsi="Rockwell" w:cs="Monotype Corsiva"/>
          <w:bCs/>
          <w:kern w:val="28"/>
        </w:rPr>
        <w:t xml:space="preserve">A copy of all contracts and requirements </w:t>
      </w:r>
      <w:proofErr w:type="gramStart"/>
      <w:r>
        <w:rPr>
          <w:rFonts w:ascii="Rockwell" w:hAnsi="Rockwell" w:cs="Monotype Corsiva"/>
          <w:bCs/>
          <w:kern w:val="28"/>
        </w:rPr>
        <w:t>are</w:t>
      </w:r>
      <w:proofErr w:type="gramEnd"/>
      <w:r>
        <w:rPr>
          <w:rFonts w:ascii="Rockwell" w:hAnsi="Rockwell" w:cs="Monotype Corsiva"/>
          <w:bCs/>
          <w:kern w:val="28"/>
        </w:rPr>
        <w:t xml:space="preserve"> available at www.queenofpink.org</w:t>
      </w:r>
    </w:p>
    <w:p w14:paraId="34ACDA6E" w14:textId="77777777" w:rsidR="00821F0F" w:rsidRPr="009E6937" w:rsidRDefault="00821F0F" w:rsidP="00821F0F">
      <w:pPr>
        <w:tabs>
          <w:tab w:val="left" w:pos="6912"/>
        </w:tabs>
        <w:jc w:val="center"/>
        <w:rPr>
          <w:rFonts w:ascii="Rockwell" w:hAnsi="Rockwell" w:cs="Monotype Corsiva"/>
          <w:bCs/>
          <w:kern w:val="28"/>
          <w:sz w:val="22"/>
          <w:szCs w:val="22"/>
        </w:rPr>
      </w:pPr>
      <w:r w:rsidRPr="009E6937">
        <w:rPr>
          <w:rFonts w:ascii="Rockwell" w:hAnsi="Rockwell" w:cs="Monotype Corsiva"/>
          <w:bCs/>
          <w:kern w:val="28"/>
          <w:sz w:val="22"/>
          <w:szCs w:val="22"/>
        </w:rPr>
        <w:t>If you have any questions, please email queenofpinkpageant@aol.com</w:t>
      </w:r>
    </w:p>
    <w:p w14:paraId="7B177848" w14:textId="25A95504" w:rsidR="00D3656E" w:rsidRPr="00821F0F" w:rsidRDefault="00821F0F" w:rsidP="00821F0F">
      <w:pPr>
        <w:tabs>
          <w:tab w:val="left" w:pos="6912"/>
        </w:tabs>
        <w:jc w:val="center"/>
        <w:rPr>
          <w:rFonts w:ascii="Rockwell" w:hAnsi="Rockwell" w:cs="Monotype Corsiva"/>
          <w:bCs/>
          <w:kern w:val="28"/>
          <w:sz w:val="22"/>
          <w:szCs w:val="22"/>
        </w:rPr>
      </w:pPr>
      <w:r w:rsidRPr="009E6937">
        <w:rPr>
          <w:rFonts w:ascii="Rockwell" w:hAnsi="Rockwell" w:cs="Monotype Corsiva"/>
          <w:bCs/>
          <w:kern w:val="28"/>
          <w:sz w:val="22"/>
          <w:szCs w:val="22"/>
        </w:rPr>
        <w:t xml:space="preserve">Or </w:t>
      </w:r>
      <w:r>
        <w:rPr>
          <w:rFonts w:ascii="Rockwell" w:hAnsi="Rockwell" w:cs="Monotype Corsiva"/>
          <w:bCs/>
          <w:kern w:val="28"/>
          <w:sz w:val="22"/>
          <w:szCs w:val="22"/>
        </w:rPr>
        <w:t>text</w:t>
      </w:r>
      <w:r w:rsidRPr="009E6937">
        <w:rPr>
          <w:rFonts w:ascii="Rockwell" w:hAnsi="Rockwell" w:cs="Monotype Corsiva"/>
          <w:bCs/>
          <w:kern w:val="28"/>
          <w:sz w:val="22"/>
          <w:szCs w:val="22"/>
        </w:rPr>
        <w:t xml:space="preserve"> Joyce Bennett at 337-842-1448 or </w:t>
      </w:r>
      <w:r>
        <w:rPr>
          <w:rFonts w:ascii="Rockwell" w:hAnsi="Rockwell" w:cs="Monotype Corsiva"/>
          <w:bCs/>
          <w:kern w:val="28"/>
          <w:sz w:val="22"/>
          <w:szCs w:val="22"/>
        </w:rPr>
        <w:t>Jenna Amy Bennett at 337-540-5124</w:t>
      </w:r>
    </w:p>
    <w:sectPr w:rsidR="00D3656E" w:rsidRPr="00821F0F" w:rsidSect="00821F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013B6"/>
    <w:multiLevelType w:val="hybridMultilevel"/>
    <w:tmpl w:val="074A09CC"/>
    <w:lvl w:ilvl="0" w:tplc="4BF44C6A">
      <w:numFmt w:val="bullet"/>
      <w:lvlText w:val=""/>
      <w:lvlJc w:val="left"/>
      <w:pPr>
        <w:ind w:left="465" w:hanging="360"/>
      </w:pPr>
      <w:rPr>
        <w:rFonts w:ascii="Symbol" w:eastAsia="Times New Roman" w:hAnsi="Symbol" w:cs="Monotype Corsiva" w:hint="default"/>
        <w:sz w:val="24"/>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16cid:durableId="1661689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0F"/>
    <w:rsid w:val="00493674"/>
    <w:rsid w:val="008040FD"/>
    <w:rsid w:val="00821F0F"/>
    <w:rsid w:val="00D3656E"/>
    <w:rsid w:val="00E8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2D50"/>
  <w15:chartTrackingRefBased/>
  <w15:docId w15:val="{D29CD85E-9C39-42D9-BC19-E5872F0F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F0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21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F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F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F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F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F0F"/>
    <w:rPr>
      <w:rFonts w:eastAsiaTheme="majorEastAsia" w:cstheme="majorBidi"/>
      <w:color w:val="272727" w:themeColor="text1" w:themeTint="D8"/>
    </w:rPr>
  </w:style>
  <w:style w:type="paragraph" w:styleId="Title">
    <w:name w:val="Title"/>
    <w:basedOn w:val="Normal"/>
    <w:next w:val="Normal"/>
    <w:link w:val="TitleChar"/>
    <w:uiPriority w:val="10"/>
    <w:qFormat/>
    <w:rsid w:val="00821F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F0F"/>
    <w:pPr>
      <w:spacing w:before="160"/>
      <w:jc w:val="center"/>
    </w:pPr>
    <w:rPr>
      <w:i/>
      <w:iCs/>
      <w:color w:val="404040" w:themeColor="text1" w:themeTint="BF"/>
    </w:rPr>
  </w:style>
  <w:style w:type="character" w:customStyle="1" w:styleId="QuoteChar">
    <w:name w:val="Quote Char"/>
    <w:basedOn w:val="DefaultParagraphFont"/>
    <w:link w:val="Quote"/>
    <w:uiPriority w:val="29"/>
    <w:rsid w:val="00821F0F"/>
    <w:rPr>
      <w:i/>
      <w:iCs/>
      <w:color w:val="404040" w:themeColor="text1" w:themeTint="BF"/>
    </w:rPr>
  </w:style>
  <w:style w:type="paragraph" w:styleId="ListParagraph">
    <w:name w:val="List Paragraph"/>
    <w:basedOn w:val="Normal"/>
    <w:uiPriority w:val="34"/>
    <w:qFormat/>
    <w:rsid w:val="00821F0F"/>
    <w:pPr>
      <w:ind w:left="720"/>
      <w:contextualSpacing/>
    </w:pPr>
  </w:style>
  <w:style w:type="character" w:styleId="IntenseEmphasis">
    <w:name w:val="Intense Emphasis"/>
    <w:basedOn w:val="DefaultParagraphFont"/>
    <w:uiPriority w:val="21"/>
    <w:qFormat/>
    <w:rsid w:val="00821F0F"/>
    <w:rPr>
      <w:i/>
      <w:iCs/>
      <w:color w:val="0F4761" w:themeColor="accent1" w:themeShade="BF"/>
    </w:rPr>
  </w:style>
  <w:style w:type="paragraph" w:styleId="IntenseQuote">
    <w:name w:val="Intense Quote"/>
    <w:basedOn w:val="Normal"/>
    <w:next w:val="Normal"/>
    <w:link w:val="IntenseQuoteChar"/>
    <w:uiPriority w:val="30"/>
    <w:qFormat/>
    <w:rsid w:val="00821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F0F"/>
    <w:rPr>
      <w:i/>
      <w:iCs/>
      <w:color w:val="0F4761" w:themeColor="accent1" w:themeShade="BF"/>
    </w:rPr>
  </w:style>
  <w:style w:type="character" w:styleId="IntenseReference">
    <w:name w:val="Intense Reference"/>
    <w:basedOn w:val="DefaultParagraphFont"/>
    <w:uiPriority w:val="32"/>
    <w:qFormat/>
    <w:rsid w:val="00821F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BENNETT</dc:creator>
  <cp:keywords/>
  <dc:description/>
  <cp:lastModifiedBy>JOYCE BENNETT</cp:lastModifiedBy>
  <cp:revision>1</cp:revision>
  <dcterms:created xsi:type="dcterms:W3CDTF">2026-01-19T17:52:00Z</dcterms:created>
  <dcterms:modified xsi:type="dcterms:W3CDTF">2026-01-19T17:53:00Z</dcterms:modified>
</cp:coreProperties>
</file>